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5214" w14:textId="170A6BDD" w:rsidR="00DE32A4" w:rsidRDefault="00007BFA" w:rsidP="00007BFA">
      <w:pPr>
        <w:pStyle w:val="NormalnyWeb"/>
        <w:jc w:val="both"/>
      </w:pPr>
      <w:r w:rsidRPr="00007BFA">
        <w:t>Gmina Smętowo Graniczne uruchomiła program, do którego może przystąpić każda pełnoletnia osoba</w:t>
      </w:r>
      <w:r w:rsidR="00DE32A4">
        <w:t>,</w:t>
      </w:r>
      <w:r w:rsidRPr="00007BFA">
        <w:t xml:space="preserve"> sprawująca opiekę nad kotami wolnożyjącymi na terenie naszej </w:t>
      </w:r>
      <w:r w:rsidR="00E036A7">
        <w:t>G</w:t>
      </w:r>
      <w:r w:rsidRPr="00007BFA">
        <w:t>miny.</w:t>
      </w:r>
      <w:r w:rsidR="00DE32A4">
        <w:t xml:space="preserve"> </w:t>
      </w:r>
    </w:p>
    <w:p w14:paraId="1E96D6B6" w14:textId="3CB8C280" w:rsidR="00DE32A4" w:rsidRDefault="00DE32A4" w:rsidP="00007BFA">
      <w:pPr>
        <w:pStyle w:val="NormalnyWeb"/>
        <w:jc w:val="both"/>
      </w:pPr>
      <w:r w:rsidRPr="00DE32A4">
        <w:t xml:space="preserve">Społeczni </w:t>
      </w:r>
      <w:r>
        <w:t>o</w:t>
      </w:r>
      <w:r w:rsidRPr="00DE32A4">
        <w:t xml:space="preserve">piekunowie </w:t>
      </w:r>
      <w:r>
        <w:t>k</w:t>
      </w:r>
      <w:r w:rsidRPr="00DE32A4">
        <w:t>otów otrzymają</w:t>
      </w:r>
      <w:r>
        <w:t xml:space="preserve"> </w:t>
      </w:r>
      <w:r w:rsidRPr="00DE32A4">
        <w:t xml:space="preserve">wsparcie od Urzędu </w:t>
      </w:r>
      <w:r>
        <w:t>Gminy Smętowo Graniczne</w:t>
      </w:r>
      <w:r w:rsidRPr="00DE32A4">
        <w:t xml:space="preserve"> w postaci</w:t>
      </w:r>
      <w:r>
        <w:t xml:space="preserve"> m.in.</w:t>
      </w:r>
      <w:r w:rsidRPr="00DE32A4">
        <w:t xml:space="preserve"> karmy dla kotów w okresie zimowym</w:t>
      </w:r>
      <w:r>
        <w:t xml:space="preserve"> oraz finansowania zabiegów sterylizacji. </w:t>
      </w:r>
    </w:p>
    <w:p w14:paraId="7E8AEC1A" w14:textId="7D757859" w:rsidR="00007BFA" w:rsidRPr="00007BFA" w:rsidRDefault="00007BFA" w:rsidP="00007BFA">
      <w:pPr>
        <w:pStyle w:val="NormalnyWeb"/>
        <w:jc w:val="both"/>
      </w:pPr>
      <w:r w:rsidRPr="00007BFA">
        <w:t>W celu zarejestrowania się jako społeczny opiekun kotów wolnożyjących na terenie Gminy Smętowo Graniczne, należy złożyć w Urzędzie Gminy Smętowo Graniczne, wejście E</w:t>
      </w:r>
      <w:r w:rsidR="00DE32A4">
        <w:t xml:space="preserve"> (tel. 58 56 19 033 wew. 28) </w:t>
      </w:r>
      <w:r w:rsidRPr="00007BFA">
        <w:t xml:space="preserve"> wniosek o wpis do rejestru społecznych opiekunów kotów wolnożyjących. </w:t>
      </w:r>
    </w:p>
    <w:p w14:paraId="6A294619" w14:textId="0B1BCCEA" w:rsidR="00007BFA" w:rsidRPr="00007BFA" w:rsidRDefault="00007BFA" w:rsidP="00007BFA">
      <w:pPr>
        <w:jc w:val="both"/>
        <w:rPr>
          <w:rFonts w:ascii="Times New Roman" w:hAnsi="Times New Roman" w:cs="Times New Roman"/>
          <w:sz w:val="24"/>
          <w:szCs w:val="24"/>
        </w:rPr>
      </w:pPr>
      <w:r w:rsidRPr="001944A1">
        <w:rPr>
          <w:rFonts w:ascii="Times New Roman" w:hAnsi="Times New Roman" w:cs="Times New Roman"/>
          <w:b/>
          <w:bCs/>
          <w:sz w:val="36"/>
          <w:szCs w:val="36"/>
        </w:rPr>
        <w:t>Koty wolnożyjące</w:t>
      </w:r>
      <w:r w:rsidRPr="00007BFA">
        <w:rPr>
          <w:rFonts w:ascii="Times New Roman" w:hAnsi="Times New Roman" w:cs="Times New Roman"/>
          <w:sz w:val="24"/>
          <w:szCs w:val="24"/>
        </w:rPr>
        <w:t xml:space="preserve"> – bytujące głównie w piwnicach budynków mieszkalnych, są elementem ekosystemu, a ich obecność zapobiega rozprzestrzenianiu się gryzoni (myszy i szczurów). Koty te nie są zwierzętami bezdomnymi, dlatego nie należy ich wyłapywać</w:t>
      </w:r>
      <w:r w:rsidR="00E036A7">
        <w:rPr>
          <w:rFonts w:ascii="Times New Roman" w:hAnsi="Times New Roman" w:cs="Times New Roman"/>
          <w:sz w:val="24"/>
          <w:szCs w:val="24"/>
        </w:rPr>
        <w:t>,</w:t>
      </w:r>
      <w:r w:rsidRPr="00007BFA">
        <w:rPr>
          <w:rFonts w:ascii="Times New Roman" w:hAnsi="Times New Roman" w:cs="Times New Roman"/>
          <w:sz w:val="24"/>
          <w:szCs w:val="24"/>
        </w:rPr>
        <w:t xml:space="preserve"> ani wywozić do schroniska, lecz stwarzać warunki bytowania w miejscach ich dotychczasowego schronienia.</w:t>
      </w:r>
    </w:p>
    <w:p w14:paraId="3963F4A5" w14:textId="06402434" w:rsidR="00007BFA" w:rsidRPr="00007BFA" w:rsidRDefault="00007BFA" w:rsidP="00007BFA">
      <w:pPr>
        <w:jc w:val="both"/>
        <w:rPr>
          <w:rFonts w:ascii="Times New Roman" w:hAnsi="Times New Roman" w:cs="Times New Roman"/>
          <w:sz w:val="24"/>
          <w:szCs w:val="24"/>
        </w:rPr>
      </w:pPr>
      <w:r w:rsidRPr="00007BFA">
        <w:rPr>
          <w:rFonts w:ascii="Times New Roman" w:hAnsi="Times New Roman" w:cs="Times New Roman"/>
          <w:sz w:val="24"/>
          <w:szCs w:val="24"/>
        </w:rPr>
        <w:t xml:space="preserve">Wszelkie działania podejmowane przez zarządców nieruchomości, jak też osoby opiekujące się wolno żyjącymi kotami, powinny odbywać się z zachowaniem zasad współżycia społecznego, tak aby nie stwarzać uciążliwości dla </w:t>
      </w:r>
      <w:r w:rsidR="001944A1">
        <w:rPr>
          <w:rFonts w:ascii="Times New Roman" w:hAnsi="Times New Roman" w:cs="Times New Roman"/>
          <w:sz w:val="24"/>
          <w:szCs w:val="24"/>
        </w:rPr>
        <w:t>okolicznych mieszkańców</w:t>
      </w:r>
      <w:r w:rsidRPr="00007BFA">
        <w:rPr>
          <w:rFonts w:ascii="Times New Roman" w:hAnsi="Times New Roman" w:cs="Times New Roman"/>
          <w:sz w:val="24"/>
          <w:szCs w:val="24"/>
        </w:rPr>
        <w:t>.</w:t>
      </w:r>
    </w:p>
    <w:p w14:paraId="39C141CF" w14:textId="77777777" w:rsidR="003931AE" w:rsidRDefault="003931AE" w:rsidP="00007BFA">
      <w:pPr>
        <w:jc w:val="both"/>
      </w:pPr>
    </w:p>
    <w:sectPr w:rsidR="0039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FA"/>
    <w:rsid w:val="00007BFA"/>
    <w:rsid w:val="000E1E8B"/>
    <w:rsid w:val="001944A1"/>
    <w:rsid w:val="001D669D"/>
    <w:rsid w:val="003931AE"/>
    <w:rsid w:val="004B6A2B"/>
    <w:rsid w:val="00AC5AE9"/>
    <w:rsid w:val="00C0066B"/>
    <w:rsid w:val="00CD179E"/>
    <w:rsid w:val="00D6517E"/>
    <w:rsid w:val="00DE32A4"/>
    <w:rsid w:val="00E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9632"/>
  <w15:chartTrackingRefBased/>
  <w15:docId w15:val="{250F0ED3-1EAE-4B8B-8086-35CDED45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B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B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07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B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B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B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B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B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B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B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B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B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B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BF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0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Piotrowska</dc:creator>
  <cp:keywords/>
  <dc:description/>
  <cp:lastModifiedBy>Olga Piotrowska</cp:lastModifiedBy>
  <cp:revision>4</cp:revision>
  <cp:lastPrinted>2025-03-24T11:26:00Z</cp:lastPrinted>
  <dcterms:created xsi:type="dcterms:W3CDTF">2025-01-31T08:36:00Z</dcterms:created>
  <dcterms:modified xsi:type="dcterms:W3CDTF">2025-03-24T11:29:00Z</dcterms:modified>
</cp:coreProperties>
</file>